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E4" w:rsidRPr="00A00683" w:rsidRDefault="005F56E4" w:rsidP="00AA37A2">
      <w:pPr>
        <w:rPr>
          <w:sz w:val="52"/>
          <w:szCs w:val="52"/>
        </w:rPr>
      </w:pPr>
      <w:r w:rsidRPr="00A00683">
        <w:rPr>
          <w:rFonts w:hint="eastAsia"/>
          <w:sz w:val="52"/>
          <w:szCs w:val="52"/>
        </w:rPr>
        <w:t>氏子崇敬者の皆さまへ</w:t>
      </w:r>
    </w:p>
    <w:p w:rsidR="005F56E4" w:rsidRPr="00A00683" w:rsidRDefault="005F56E4" w:rsidP="00A00683">
      <w:pPr>
        <w:ind w:left="13000" w:hangingChars="2500" w:hanging="13000"/>
        <w:rPr>
          <w:sz w:val="52"/>
          <w:szCs w:val="52"/>
        </w:rPr>
      </w:pPr>
      <w:r w:rsidRPr="00A00683">
        <w:rPr>
          <w:rFonts w:hint="eastAsia"/>
          <w:sz w:val="52"/>
          <w:szCs w:val="52"/>
        </w:rPr>
        <w:t xml:space="preserve">　　　　　　　　　　　　　　　　　　平成</w:t>
      </w:r>
      <w:r w:rsidRPr="00A00683">
        <w:rPr>
          <w:sz w:val="52"/>
          <w:szCs w:val="52"/>
        </w:rPr>
        <w:t>28</w:t>
      </w:r>
      <w:r w:rsidRPr="00A00683">
        <w:rPr>
          <w:rFonts w:hint="eastAsia"/>
          <w:sz w:val="52"/>
          <w:szCs w:val="52"/>
        </w:rPr>
        <w:t>年</w:t>
      </w:r>
      <w:r w:rsidRPr="00A00683">
        <w:rPr>
          <w:sz w:val="52"/>
          <w:szCs w:val="52"/>
        </w:rPr>
        <w:t>12</w:t>
      </w:r>
      <w:r w:rsidRPr="00A00683">
        <w:rPr>
          <w:rFonts w:hint="eastAsia"/>
          <w:sz w:val="52"/>
          <w:szCs w:val="52"/>
        </w:rPr>
        <w:t>月</w:t>
      </w:r>
      <w:r>
        <w:rPr>
          <w:sz w:val="52"/>
          <w:szCs w:val="52"/>
        </w:rPr>
        <w:t>29</w:t>
      </w:r>
      <w:r w:rsidRPr="00A00683">
        <w:rPr>
          <w:rFonts w:hint="eastAsia"/>
          <w:sz w:val="52"/>
          <w:szCs w:val="52"/>
        </w:rPr>
        <w:t>日</w:t>
      </w:r>
    </w:p>
    <w:p w:rsidR="005F56E4" w:rsidRPr="00A00683" w:rsidRDefault="005F56E4" w:rsidP="00AA37A2">
      <w:pPr>
        <w:rPr>
          <w:sz w:val="52"/>
          <w:szCs w:val="52"/>
        </w:rPr>
      </w:pPr>
      <w:r w:rsidRPr="00A00683">
        <w:rPr>
          <w:rFonts w:hint="eastAsia"/>
          <w:sz w:val="52"/>
          <w:szCs w:val="52"/>
        </w:rPr>
        <w:t xml:space="preserve">　　　　　　　　　　　　　　　　　　　　箕嶋神社社務所</w:t>
      </w:r>
    </w:p>
    <w:p w:rsidR="005F56E4" w:rsidRPr="00A00683" w:rsidRDefault="005F56E4" w:rsidP="00AA37A2">
      <w:pPr>
        <w:rPr>
          <w:sz w:val="48"/>
          <w:szCs w:val="48"/>
        </w:rPr>
      </w:pPr>
    </w:p>
    <w:p w:rsidR="005F56E4" w:rsidRPr="00A00683" w:rsidRDefault="005F56E4" w:rsidP="00AA37A2">
      <w:pPr>
        <w:rPr>
          <w:sz w:val="72"/>
          <w:szCs w:val="72"/>
        </w:rPr>
      </w:pPr>
      <w:r w:rsidRPr="00A00683">
        <w:rPr>
          <w:rFonts w:hint="eastAsia"/>
          <w:sz w:val="72"/>
          <w:szCs w:val="72"/>
        </w:rPr>
        <w:t>当神社及び宮司</w:t>
      </w:r>
      <w:r>
        <w:rPr>
          <w:rFonts w:hint="eastAsia"/>
          <w:sz w:val="72"/>
          <w:szCs w:val="72"/>
        </w:rPr>
        <w:t>岩本道弘</w:t>
      </w:r>
      <w:r w:rsidRPr="00A00683">
        <w:rPr>
          <w:rFonts w:hint="eastAsia"/>
          <w:sz w:val="72"/>
          <w:szCs w:val="72"/>
        </w:rPr>
        <w:t>の名誉を毀損する</w:t>
      </w:r>
      <w:r w:rsidRPr="00A00683">
        <w:rPr>
          <w:rFonts w:hint="eastAsia"/>
          <w:b/>
          <w:sz w:val="72"/>
          <w:szCs w:val="72"/>
        </w:rPr>
        <w:t>田中利一郎（旧株式会社</w:t>
      </w:r>
      <w:r>
        <w:rPr>
          <w:rFonts w:hint="eastAsia"/>
          <w:b/>
          <w:sz w:val="72"/>
          <w:szCs w:val="72"/>
        </w:rPr>
        <w:t xml:space="preserve">トコリ　</w:t>
      </w:r>
      <w:r w:rsidRPr="00A00683">
        <w:rPr>
          <w:rFonts w:hint="eastAsia"/>
          <w:b/>
          <w:sz w:val="72"/>
          <w:szCs w:val="72"/>
        </w:rPr>
        <w:t>元代表取締役）らの不法行為</w:t>
      </w:r>
      <w:r w:rsidRPr="00A00683">
        <w:rPr>
          <w:rFonts w:hint="eastAsia"/>
          <w:sz w:val="72"/>
          <w:szCs w:val="72"/>
        </w:rPr>
        <w:t>に対する民事訴訟</w:t>
      </w:r>
      <w:r w:rsidRPr="00D3088A">
        <w:rPr>
          <w:rFonts w:hint="eastAsia"/>
          <w:b/>
          <w:sz w:val="72"/>
          <w:szCs w:val="72"/>
          <w:u w:val="single"/>
        </w:rPr>
        <w:t>勝訴</w:t>
      </w:r>
      <w:r w:rsidRPr="00D3088A">
        <w:rPr>
          <w:rFonts w:hint="eastAsia"/>
          <w:sz w:val="72"/>
          <w:szCs w:val="72"/>
          <w:u w:val="single"/>
        </w:rPr>
        <w:t>判決</w:t>
      </w:r>
      <w:r w:rsidRPr="00A00683">
        <w:rPr>
          <w:rFonts w:hint="eastAsia"/>
          <w:sz w:val="72"/>
          <w:szCs w:val="72"/>
        </w:rPr>
        <w:t>ご報告</w:t>
      </w:r>
    </w:p>
    <w:p w:rsidR="005F56E4" w:rsidRPr="00A00683" w:rsidRDefault="005F56E4">
      <w:pPr>
        <w:rPr>
          <w:sz w:val="36"/>
          <w:szCs w:val="36"/>
        </w:rPr>
      </w:pPr>
    </w:p>
    <w:p w:rsidR="005F56E4" w:rsidRDefault="005F56E4" w:rsidP="00A00683">
      <w:pPr>
        <w:ind w:firstLineChars="100" w:firstLine="520"/>
        <w:rPr>
          <w:sz w:val="52"/>
          <w:szCs w:val="52"/>
        </w:rPr>
      </w:pPr>
      <w:r w:rsidRPr="00A00683">
        <w:rPr>
          <w:rFonts w:hint="eastAsia"/>
          <w:sz w:val="52"/>
          <w:szCs w:val="52"/>
        </w:rPr>
        <w:t>平成２３年から、</w:t>
      </w:r>
      <w:r w:rsidRPr="00A00683">
        <w:rPr>
          <w:rFonts w:hint="eastAsia"/>
          <w:b/>
          <w:sz w:val="52"/>
          <w:szCs w:val="52"/>
          <w:u w:val="single"/>
        </w:rPr>
        <w:t>田中利一郎（旧　株式会社トコリ　元代表取締役）と阪和政界情報こと長谷光夫</w:t>
      </w:r>
      <w:r w:rsidRPr="00A00683">
        <w:rPr>
          <w:rFonts w:hint="eastAsia"/>
          <w:sz w:val="52"/>
          <w:szCs w:val="52"/>
        </w:rPr>
        <w:t>により、当神社及び宮司岩本道弘の名誉を毀損する事実無根の文書を継続的かつ執拗に配布されました。</w:t>
      </w:r>
      <w:r w:rsidRPr="00A00683">
        <w:rPr>
          <w:sz w:val="52"/>
          <w:szCs w:val="52"/>
        </w:rPr>
        <w:br/>
      </w:r>
      <w:r w:rsidRPr="00A00683">
        <w:rPr>
          <w:rFonts w:hint="eastAsia"/>
          <w:sz w:val="52"/>
          <w:szCs w:val="52"/>
        </w:rPr>
        <w:t xml:space="preserve">　これに対し、当神社らから繰り返し説明</w:t>
      </w:r>
      <w:r>
        <w:rPr>
          <w:rFonts w:hint="eastAsia"/>
          <w:sz w:val="52"/>
          <w:szCs w:val="52"/>
        </w:rPr>
        <w:t>を</w:t>
      </w:r>
      <w:r w:rsidRPr="00A00683">
        <w:rPr>
          <w:rFonts w:hint="eastAsia"/>
          <w:sz w:val="52"/>
          <w:szCs w:val="52"/>
        </w:rPr>
        <w:t>したにも拘わらず、</w:t>
      </w:r>
      <w:r>
        <w:rPr>
          <w:rFonts w:hint="eastAsia"/>
          <w:sz w:val="52"/>
          <w:szCs w:val="52"/>
        </w:rPr>
        <w:t>田中利一郎らによる名誉毀損行為がやまないため、当神社</w:t>
      </w:r>
      <w:r w:rsidRPr="00A00683">
        <w:rPr>
          <w:rFonts w:hint="eastAsia"/>
          <w:sz w:val="52"/>
          <w:szCs w:val="52"/>
        </w:rPr>
        <w:t>役員会の</w:t>
      </w:r>
      <w:r>
        <w:rPr>
          <w:rFonts w:hint="eastAsia"/>
          <w:sz w:val="52"/>
          <w:szCs w:val="52"/>
        </w:rPr>
        <w:t>決議により、田中利一郎及び</w:t>
      </w:r>
      <w:r w:rsidRPr="00A00683">
        <w:rPr>
          <w:rFonts w:hint="eastAsia"/>
          <w:sz w:val="52"/>
          <w:szCs w:val="52"/>
        </w:rPr>
        <w:t>長谷光夫を相手方として</w:t>
      </w:r>
      <w:r>
        <w:rPr>
          <w:rFonts w:hint="eastAsia"/>
          <w:sz w:val="52"/>
          <w:szCs w:val="52"/>
        </w:rPr>
        <w:t>、</w:t>
      </w:r>
      <w:r w:rsidRPr="00A00683">
        <w:rPr>
          <w:rFonts w:hint="eastAsia"/>
          <w:sz w:val="52"/>
          <w:szCs w:val="52"/>
        </w:rPr>
        <w:t>名誉毀損による</w:t>
      </w:r>
      <w:r>
        <w:rPr>
          <w:rFonts w:hint="eastAsia"/>
          <w:b/>
          <w:sz w:val="52"/>
          <w:szCs w:val="52"/>
        </w:rPr>
        <w:t>損害賠償並びに</w:t>
      </w:r>
      <w:r w:rsidRPr="00A00683">
        <w:rPr>
          <w:rFonts w:hint="eastAsia"/>
          <w:b/>
          <w:sz w:val="52"/>
          <w:szCs w:val="52"/>
        </w:rPr>
        <w:t>謝罪広告を要求</w:t>
      </w:r>
      <w:r w:rsidRPr="00A00683">
        <w:rPr>
          <w:rFonts w:hint="eastAsia"/>
          <w:sz w:val="52"/>
          <w:szCs w:val="52"/>
        </w:rPr>
        <w:t>して</w:t>
      </w:r>
      <w:r>
        <w:rPr>
          <w:rFonts w:hint="eastAsia"/>
          <w:sz w:val="52"/>
          <w:szCs w:val="52"/>
        </w:rPr>
        <w:t>、</w:t>
      </w:r>
      <w:r w:rsidRPr="00A00683">
        <w:rPr>
          <w:rFonts w:hint="eastAsia"/>
          <w:sz w:val="52"/>
          <w:szCs w:val="52"/>
        </w:rPr>
        <w:t>平成２６年</w:t>
      </w:r>
      <w:r>
        <w:rPr>
          <w:rFonts w:hint="eastAsia"/>
          <w:sz w:val="52"/>
          <w:szCs w:val="52"/>
        </w:rPr>
        <w:t>、</w:t>
      </w:r>
      <w:r w:rsidRPr="00A00683">
        <w:rPr>
          <w:rFonts w:hint="eastAsia"/>
          <w:sz w:val="52"/>
          <w:szCs w:val="52"/>
        </w:rPr>
        <w:t>和歌山地方裁判所へ提訴しました。</w:t>
      </w:r>
      <w:r w:rsidRPr="00A00683">
        <w:rPr>
          <w:sz w:val="52"/>
          <w:szCs w:val="52"/>
        </w:rPr>
        <w:br/>
      </w:r>
      <w:r w:rsidRPr="00A00683">
        <w:rPr>
          <w:rFonts w:hint="eastAsia"/>
          <w:sz w:val="52"/>
          <w:szCs w:val="52"/>
        </w:rPr>
        <w:t xml:space="preserve">　平成２８年２月２３日、和歌山地方裁判所判決で勝訴しましたが、宮司岩本道弘に対する名誉毀損について</w:t>
      </w:r>
      <w:r w:rsidRPr="00A00683">
        <w:rPr>
          <w:sz w:val="52"/>
          <w:szCs w:val="52"/>
        </w:rPr>
        <w:t>220</w:t>
      </w:r>
      <w:r w:rsidRPr="00A00683">
        <w:rPr>
          <w:rFonts w:hint="eastAsia"/>
          <w:sz w:val="52"/>
          <w:szCs w:val="52"/>
        </w:rPr>
        <w:t>万円の損害賠償が認められたのみで、神社に対する損害賠償が認められず、謝罪広告も認められないと言う不十分な内容であったため</w:t>
      </w:r>
      <w:r>
        <w:rPr>
          <w:rFonts w:hint="eastAsia"/>
          <w:sz w:val="52"/>
          <w:szCs w:val="52"/>
        </w:rPr>
        <w:t>、</w:t>
      </w:r>
      <w:r w:rsidRPr="00A00683">
        <w:rPr>
          <w:rFonts w:hint="eastAsia"/>
          <w:sz w:val="52"/>
          <w:szCs w:val="52"/>
        </w:rPr>
        <w:t>大阪高等裁判所へ控訴しました。</w:t>
      </w:r>
      <w:r w:rsidRPr="00A00683">
        <w:rPr>
          <w:sz w:val="52"/>
          <w:szCs w:val="52"/>
        </w:rPr>
        <w:br/>
      </w:r>
      <w:r w:rsidRPr="00A00683">
        <w:rPr>
          <w:rFonts w:hint="eastAsia"/>
          <w:sz w:val="52"/>
          <w:szCs w:val="52"/>
        </w:rPr>
        <w:t xml:space="preserve">　平成２８年１２月１４日、大阪高等裁判所の判決で、田中利一郎らが作成配布した当神社及び、宮司岩本道弘に関する名誉毀損文書内容に真実性相当性がないこと、よって、当神社並びに宮司岩本道弘の名誉を毀損し社会的信用を低下させたことが認定され、</w:t>
      </w:r>
      <w:r>
        <w:rPr>
          <w:rFonts w:hint="eastAsia"/>
          <w:sz w:val="52"/>
          <w:szCs w:val="52"/>
        </w:rPr>
        <w:t>以下</w:t>
      </w:r>
      <w:r w:rsidRPr="00A00683">
        <w:rPr>
          <w:rFonts w:hint="eastAsia"/>
          <w:sz w:val="52"/>
          <w:szCs w:val="52"/>
        </w:rPr>
        <w:t>の通り</w:t>
      </w:r>
      <w:r w:rsidRPr="00A00683">
        <w:rPr>
          <w:rFonts w:hint="eastAsia"/>
          <w:b/>
          <w:sz w:val="52"/>
          <w:szCs w:val="52"/>
          <w:u w:val="single"/>
        </w:rPr>
        <w:t>勝訴</w:t>
      </w:r>
      <w:r w:rsidRPr="00A00683">
        <w:rPr>
          <w:rFonts w:hint="eastAsia"/>
          <w:sz w:val="52"/>
          <w:szCs w:val="52"/>
        </w:rPr>
        <w:t>しました。</w:t>
      </w:r>
      <w:r w:rsidRPr="00A00683">
        <w:rPr>
          <w:sz w:val="52"/>
          <w:szCs w:val="52"/>
        </w:rPr>
        <w:br/>
      </w:r>
    </w:p>
    <w:p w:rsidR="005F56E4" w:rsidRPr="00A00683" w:rsidRDefault="005F56E4" w:rsidP="00A00683">
      <w:pPr>
        <w:ind w:firstLineChars="100" w:firstLine="520"/>
        <w:rPr>
          <w:sz w:val="52"/>
          <w:szCs w:val="52"/>
        </w:rPr>
      </w:pPr>
    </w:p>
    <w:p w:rsidR="005F56E4" w:rsidRPr="00A00683" w:rsidRDefault="005F56E4">
      <w:pPr>
        <w:rPr>
          <w:b/>
          <w:sz w:val="72"/>
          <w:szCs w:val="72"/>
        </w:rPr>
      </w:pPr>
      <w:r w:rsidRPr="00A00683">
        <w:rPr>
          <w:rFonts w:hint="eastAsia"/>
          <w:b/>
          <w:sz w:val="72"/>
          <w:szCs w:val="72"/>
        </w:rPr>
        <w:t>大阪高等裁判所判決主文概要</w:t>
      </w:r>
    </w:p>
    <w:p w:rsidR="005F56E4" w:rsidRDefault="005F56E4" w:rsidP="00A00683">
      <w:pPr>
        <w:ind w:left="1040" w:hangingChars="200" w:hanging="1040"/>
        <w:rPr>
          <w:sz w:val="52"/>
          <w:szCs w:val="52"/>
        </w:rPr>
      </w:pPr>
      <w:r w:rsidRPr="00A00683">
        <w:rPr>
          <w:rFonts w:hint="eastAsia"/>
          <w:sz w:val="52"/>
          <w:szCs w:val="52"/>
        </w:rPr>
        <w:t xml:space="preserve">１　</w:t>
      </w:r>
      <w:r>
        <w:rPr>
          <w:rFonts w:hint="eastAsia"/>
          <w:sz w:val="52"/>
          <w:szCs w:val="52"/>
        </w:rPr>
        <w:t xml:space="preserve">　</w:t>
      </w:r>
      <w:r w:rsidRPr="00A00683">
        <w:rPr>
          <w:rFonts w:hint="eastAsia"/>
          <w:sz w:val="52"/>
          <w:szCs w:val="52"/>
        </w:rPr>
        <w:t>一審原告ら（当神社及び宮司岩本道弘）の本件各控訴及び当審変更後の請求に基づき、原判決を次の通り変更する。</w:t>
      </w:r>
    </w:p>
    <w:p w:rsidR="005F56E4" w:rsidRPr="00A00683" w:rsidRDefault="005F56E4" w:rsidP="00A00683">
      <w:pPr>
        <w:ind w:left="1040" w:hangingChars="200" w:hanging="1040"/>
        <w:rPr>
          <w:sz w:val="52"/>
          <w:szCs w:val="52"/>
        </w:rPr>
      </w:pPr>
    </w:p>
    <w:p w:rsidR="005F56E4" w:rsidRDefault="005F56E4" w:rsidP="00A00683">
      <w:pPr>
        <w:ind w:left="1040" w:hangingChars="200" w:hanging="1040"/>
        <w:rPr>
          <w:b/>
          <w:sz w:val="52"/>
          <w:szCs w:val="52"/>
        </w:rPr>
      </w:pPr>
      <w:r w:rsidRPr="00A00683">
        <w:rPr>
          <w:rFonts w:hint="eastAsia"/>
          <w:sz w:val="52"/>
          <w:szCs w:val="52"/>
        </w:rPr>
        <w:t xml:space="preserve">２　</w:t>
      </w:r>
      <w:r>
        <w:rPr>
          <w:rFonts w:hint="eastAsia"/>
          <w:sz w:val="52"/>
          <w:szCs w:val="52"/>
        </w:rPr>
        <w:t xml:space="preserve">　</w:t>
      </w:r>
      <w:r w:rsidRPr="00A00683">
        <w:rPr>
          <w:rFonts w:hint="eastAsia"/>
          <w:b/>
          <w:sz w:val="52"/>
          <w:szCs w:val="52"/>
        </w:rPr>
        <w:t>一審被告ら（田中利一郎及び長谷光</w:t>
      </w:r>
      <w:r>
        <w:rPr>
          <w:rFonts w:hint="eastAsia"/>
          <w:b/>
          <w:sz w:val="52"/>
          <w:szCs w:val="52"/>
        </w:rPr>
        <w:t>夫</w:t>
      </w:r>
      <w:r w:rsidRPr="00A00683">
        <w:rPr>
          <w:rFonts w:hint="eastAsia"/>
          <w:b/>
          <w:sz w:val="52"/>
          <w:szCs w:val="52"/>
        </w:rPr>
        <w:t>）は、一審原告神社に対し、連帯して、</w:t>
      </w:r>
      <w:r w:rsidRPr="00A00683">
        <w:rPr>
          <w:b/>
          <w:sz w:val="52"/>
          <w:szCs w:val="52"/>
        </w:rPr>
        <w:t>110</w:t>
      </w:r>
      <w:r w:rsidRPr="00A00683">
        <w:rPr>
          <w:rFonts w:hint="eastAsia"/>
          <w:b/>
          <w:sz w:val="52"/>
          <w:szCs w:val="52"/>
        </w:rPr>
        <w:t>万円及びこれに対する平成</w:t>
      </w:r>
      <w:r w:rsidRPr="00A00683">
        <w:rPr>
          <w:b/>
          <w:sz w:val="52"/>
          <w:szCs w:val="52"/>
        </w:rPr>
        <w:t>23</w:t>
      </w:r>
      <w:r w:rsidRPr="00A00683">
        <w:rPr>
          <w:rFonts w:hint="eastAsia"/>
          <w:b/>
          <w:sz w:val="52"/>
          <w:szCs w:val="52"/>
        </w:rPr>
        <w:t>年</w:t>
      </w:r>
      <w:r w:rsidRPr="00A00683">
        <w:rPr>
          <w:b/>
          <w:sz w:val="52"/>
          <w:szCs w:val="52"/>
        </w:rPr>
        <w:t>4</w:t>
      </w:r>
      <w:r w:rsidRPr="00A00683">
        <w:rPr>
          <w:rFonts w:hint="eastAsia"/>
          <w:b/>
          <w:sz w:val="52"/>
          <w:szCs w:val="52"/>
        </w:rPr>
        <w:t>月</w:t>
      </w:r>
      <w:r w:rsidRPr="00A00683">
        <w:rPr>
          <w:b/>
          <w:sz w:val="52"/>
          <w:szCs w:val="52"/>
        </w:rPr>
        <w:t>18</w:t>
      </w:r>
      <w:r w:rsidRPr="00A00683">
        <w:rPr>
          <w:rFonts w:hint="eastAsia"/>
          <w:b/>
          <w:sz w:val="52"/>
          <w:szCs w:val="52"/>
        </w:rPr>
        <w:t>日から支払済みまで年</w:t>
      </w:r>
      <w:r w:rsidRPr="00A00683">
        <w:rPr>
          <w:b/>
          <w:sz w:val="52"/>
          <w:szCs w:val="52"/>
        </w:rPr>
        <w:t>5</w:t>
      </w:r>
      <w:r w:rsidRPr="00A00683">
        <w:rPr>
          <w:rFonts w:hint="eastAsia"/>
          <w:b/>
          <w:sz w:val="52"/>
          <w:szCs w:val="52"/>
        </w:rPr>
        <w:t>分の割合による金員を支払え。</w:t>
      </w:r>
    </w:p>
    <w:p w:rsidR="005F56E4" w:rsidRPr="00A00683" w:rsidRDefault="005F56E4" w:rsidP="00AF03FB">
      <w:pPr>
        <w:ind w:left="1044" w:hangingChars="200" w:hanging="1044"/>
        <w:rPr>
          <w:b/>
          <w:sz w:val="52"/>
          <w:szCs w:val="52"/>
        </w:rPr>
      </w:pPr>
    </w:p>
    <w:p w:rsidR="005F56E4" w:rsidRDefault="005F56E4" w:rsidP="00A00683">
      <w:pPr>
        <w:ind w:left="1040" w:hangingChars="200" w:hanging="1040"/>
        <w:rPr>
          <w:sz w:val="52"/>
          <w:szCs w:val="52"/>
        </w:rPr>
      </w:pPr>
      <w:r w:rsidRPr="00A00683">
        <w:rPr>
          <w:rFonts w:hint="eastAsia"/>
          <w:sz w:val="52"/>
          <w:szCs w:val="52"/>
        </w:rPr>
        <w:t>３</w:t>
      </w:r>
      <w:r w:rsidRPr="00A00683">
        <w:rPr>
          <w:rFonts w:hint="eastAsia"/>
          <w:b/>
          <w:sz w:val="52"/>
          <w:szCs w:val="52"/>
        </w:rPr>
        <w:t xml:space="preserve">　</w:t>
      </w:r>
      <w:r>
        <w:rPr>
          <w:rFonts w:hint="eastAsia"/>
          <w:b/>
          <w:sz w:val="52"/>
          <w:szCs w:val="52"/>
        </w:rPr>
        <w:t xml:space="preserve">　</w:t>
      </w:r>
      <w:r w:rsidRPr="00A00683">
        <w:rPr>
          <w:rFonts w:hint="eastAsia"/>
          <w:sz w:val="52"/>
          <w:szCs w:val="52"/>
        </w:rPr>
        <w:t>一審被告らは、一審原告岩本に対し、連帯して、</w:t>
      </w:r>
      <w:r w:rsidRPr="00A00683">
        <w:rPr>
          <w:sz w:val="52"/>
          <w:szCs w:val="52"/>
        </w:rPr>
        <w:t>220</w:t>
      </w:r>
      <w:r w:rsidRPr="00A00683">
        <w:rPr>
          <w:rFonts w:hint="eastAsia"/>
          <w:sz w:val="52"/>
          <w:szCs w:val="52"/>
        </w:rPr>
        <w:t>万円及びこれに対する平成</w:t>
      </w:r>
      <w:r w:rsidRPr="00A00683">
        <w:rPr>
          <w:sz w:val="52"/>
          <w:szCs w:val="52"/>
        </w:rPr>
        <w:t>23</w:t>
      </w:r>
      <w:r w:rsidRPr="00A00683">
        <w:rPr>
          <w:rFonts w:hint="eastAsia"/>
          <w:sz w:val="52"/>
          <w:szCs w:val="52"/>
        </w:rPr>
        <w:t>年</w:t>
      </w:r>
      <w:r w:rsidRPr="00A00683">
        <w:rPr>
          <w:sz w:val="52"/>
          <w:szCs w:val="52"/>
        </w:rPr>
        <w:t>4</w:t>
      </w:r>
      <w:r w:rsidRPr="00A00683">
        <w:rPr>
          <w:rFonts w:hint="eastAsia"/>
          <w:sz w:val="52"/>
          <w:szCs w:val="52"/>
        </w:rPr>
        <w:t>月</w:t>
      </w:r>
      <w:r w:rsidRPr="00A00683">
        <w:rPr>
          <w:sz w:val="52"/>
          <w:szCs w:val="52"/>
        </w:rPr>
        <w:t>18</w:t>
      </w:r>
      <w:r w:rsidRPr="00A00683">
        <w:rPr>
          <w:rFonts w:hint="eastAsia"/>
          <w:sz w:val="52"/>
          <w:szCs w:val="52"/>
        </w:rPr>
        <w:t>日から支払済みまで年</w:t>
      </w:r>
      <w:r w:rsidRPr="00A00683">
        <w:rPr>
          <w:sz w:val="52"/>
          <w:szCs w:val="52"/>
        </w:rPr>
        <w:t>5</w:t>
      </w:r>
      <w:r w:rsidRPr="00A00683">
        <w:rPr>
          <w:rFonts w:hint="eastAsia"/>
          <w:sz w:val="52"/>
          <w:szCs w:val="52"/>
        </w:rPr>
        <w:t>分の割合による金員を支払え。</w:t>
      </w:r>
    </w:p>
    <w:p w:rsidR="005F56E4" w:rsidRPr="00A00683" w:rsidRDefault="005F56E4" w:rsidP="00A00683">
      <w:pPr>
        <w:ind w:left="1040" w:hangingChars="200" w:hanging="1040"/>
        <w:rPr>
          <w:sz w:val="52"/>
          <w:szCs w:val="52"/>
        </w:rPr>
      </w:pPr>
    </w:p>
    <w:p w:rsidR="005F56E4" w:rsidRDefault="005F56E4" w:rsidP="00A00683">
      <w:pPr>
        <w:ind w:left="1040" w:hangingChars="200" w:hanging="1040"/>
        <w:rPr>
          <w:sz w:val="52"/>
          <w:szCs w:val="52"/>
        </w:rPr>
      </w:pPr>
      <w:r w:rsidRPr="00A00683">
        <w:rPr>
          <w:rFonts w:hint="eastAsia"/>
          <w:sz w:val="52"/>
          <w:szCs w:val="52"/>
        </w:rPr>
        <w:t xml:space="preserve">４　</w:t>
      </w:r>
      <w:r>
        <w:rPr>
          <w:rFonts w:hint="eastAsia"/>
          <w:sz w:val="52"/>
          <w:szCs w:val="52"/>
        </w:rPr>
        <w:t xml:space="preserve">　</w:t>
      </w:r>
      <w:r w:rsidRPr="00A00683">
        <w:rPr>
          <w:rFonts w:hint="eastAsia"/>
          <w:sz w:val="52"/>
          <w:szCs w:val="52"/>
        </w:rPr>
        <w:t>一審被告田中は、一審原告神社に対し、</w:t>
      </w:r>
      <w:r w:rsidRPr="00A00683">
        <w:rPr>
          <w:sz w:val="52"/>
          <w:szCs w:val="52"/>
        </w:rPr>
        <w:t>55</w:t>
      </w:r>
      <w:r w:rsidRPr="00A00683">
        <w:rPr>
          <w:rFonts w:hint="eastAsia"/>
          <w:sz w:val="52"/>
          <w:szCs w:val="52"/>
        </w:rPr>
        <w:t>万円及びこれに対する平成</w:t>
      </w:r>
      <w:r w:rsidRPr="00A00683">
        <w:rPr>
          <w:sz w:val="52"/>
          <w:szCs w:val="52"/>
        </w:rPr>
        <w:t>24</w:t>
      </w:r>
      <w:r w:rsidRPr="00A00683">
        <w:rPr>
          <w:rFonts w:hint="eastAsia"/>
          <w:sz w:val="52"/>
          <w:szCs w:val="52"/>
        </w:rPr>
        <w:t>年</w:t>
      </w:r>
      <w:r w:rsidRPr="00A00683">
        <w:rPr>
          <w:sz w:val="52"/>
          <w:szCs w:val="52"/>
        </w:rPr>
        <w:t>9</w:t>
      </w:r>
      <w:r w:rsidRPr="00A00683">
        <w:rPr>
          <w:rFonts w:hint="eastAsia"/>
          <w:sz w:val="52"/>
          <w:szCs w:val="52"/>
        </w:rPr>
        <w:t>月</w:t>
      </w:r>
      <w:r w:rsidRPr="00A00683">
        <w:rPr>
          <w:sz w:val="52"/>
          <w:szCs w:val="52"/>
        </w:rPr>
        <w:t>1</w:t>
      </w:r>
      <w:r w:rsidRPr="00A00683">
        <w:rPr>
          <w:rFonts w:hint="eastAsia"/>
          <w:sz w:val="52"/>
          <w:szCs w:val="52"/>
        </w:rPr>
        <w:t>日から支払済みまで年</w:t>
      </w:r>
      <w:r w:rsidRPr="00A00683">
        <w:rPr>
          <w:sz w:val="52"/>
          <w:szCs w:val="52"/>
        </w:rPr>
        <w:t>5</w:t>
      </w:r>
      <w:r w:rsidRPr="00A00683">
        <w:rPr>
          <w:rFonts w:hint="eastAsia"/>
          <w:sz w:val="52"/>
          <w:szCs w:val="52"/>
        </w:rPr>
        <w:t>分の割合による金員を支払え。</w:t>
      </w:r>
    </w:p>
    <w:p w:rsidR="005F56E4" w:rsidRPr="00A00683" w:rsidRDefault="005F56E4" w:rsidP="00A00683">
      <w:pPr>
        <w:ind w:left="1040" w:hangingChars="200" w:hanging="1040"/>
        <w:rPr>
          <w:sz w:val="52"/>
          <w:szCs w:val="52"/>
        </w:rPr>
      </w:pPr>
    </w:p>
    <w:p w:rsidR="005F56E4" w:rsidRDefault="005F56E4" w:rsidP="00A00683">
      <w:pPr>
        <w:ind w:left="1040" w:hangingChars="200" w:hanging="1040"/>
        <w:rPr>
          <w:sz w:val="52"/>
          <w:szCs w:val="52"/>
        </w:rPr>
      </w:pPr>
      <w:r w:rsidRPr="00A00683">
        <w:rPr>
          <w:rFonts w:hint="eastAsia"/>
          <w:sz w:val="52"/>
          <w:szCs w:val="52"/>
        </w:rPr>
        <w:t xml:space="preserve">５　</w:t>
      </w:r>
      <w:r>
        <w:rPr>
          <w:rFonts w:hint="eastAsia"/>
          <w:sz w:val="52"/>
          <w:szCs w:val="52"/>
        </w:rPr>
        <w:t xml:space="preserve">　</w:t>
      </w:r>
      <w:r w:rsidRPr="00A00683">
        <w:rPr>
          <w:rFonts w:hint="eastAsia"/>
          <w:sz w:val="52"/>
          <w:szCs w:val="52"/>
        </w:rPr>
        <w:t>一審被告田中は、一審原告岩本に対し、</w:t>
      </w:r>
      <w:r w:rsidRPr="00A00683">
        <w:rPr>
          <w:sz w:val="52"/>
          <w:szCs w:val="52"/>
        </w:rPr>
        <w:t>110</w:t>
      </w:r>
      <w:r w:rsidRPr="00A00683">
        <w:rPr>
          <w:rFonts w:hint="eastAsia"/>
          <w:sz w:val="52"/>
          <w:szCs w:val="52"/>
        </w:rPr>
        <w:t>万円及びこれに対する平成</w:t>
      </w:r>
      <w:r w:rsidRPr="00A00683">
        <w:rPr>
          <w:sz w:val="52"/>
          <w:szCs w:val="52"/>
        </w:rPr>
        <w:t>24</w:t>
      </w:r>
      <w:r w:rsidRPr="00A00683">
        <w:rPr>
          <w:rFonts w:hint="eastAsia"/>
          <w:sz w:val="52"/>
          <w:szCs w:val="52"/>
        </w:rPr>
        <w:t>年</w:t>
      </w:r>
      <w:r w:rsidRPr="00A00683">
        <w:rPr>
          <w:sz w:val="52"/>
          <w:szCs w:val="52"/>
        </w:rPr>
        <w:t>9</w:t>
      </w:r>
      <w:r w:rsidRPr="00A00683">
        <w:rPr>
          <w:rFonts w:hint="eastAsia"/>
          <w:sz w:val="52"/>
          <w:szCs w:val="52"/>
        </w:rPr>
        <w:t>月</w:t>
      </w:r>
      <w:r w:rsidRPr="00A00683">
        <w:rPr>
          <w:sz w:val="52"/>
          <w:szCs w:val="52"/>
        </w:rPr>
        <w:t>1</w:t>
      </w:r>
      <w:r w:rsidRPr="00A00683">
        <w:rPr>
          <w:rFonts w:hint="eastAsia"/>
          <w:sz w:val="52"/>
          <w:szCs w:val="52"/>
        </w:rPr>
        <w:t>日から支払済</w:t>
      </w:r>
      <w:r>
        <w:rPr>
          <w:rFonts w:hint="eastAsia"/>
          <w:sz w:val="52"/>
          <w:szCs w:val="52"/>
        </w:rPr>
        <w:t>み</w:t>
      </w:r>
      <w:r w:rsidRPr="00A00683">
        <w:rPr>
          <w:rFonts w:hint="eastAsia"/>
          <w:sz w:val="52"/>
          <w:szCs w:val="52"/>
        </w:rPr>
        <w:t>まで年</w:t>
      </w:r>
      <w:r w:rsidRPr="00A00683">
        <w:rPr>
          <w:sz w:val="52"/>
          <w:szCs w:val="52"/>
        </w:rPr>
        <w:t>5</w:t>
      </w:r>
      <w:r w:rsidRPr="00A00683">
        <w:rPr>
          <w:rFonts w:hint="eastAsia"/>
          <w:sz w:val="52"/>
          <w:szCs w:val="52"/>
        </w:rPr>
        <w:t>分の割合による金員を支払え。</w:t>
      </w:r>
    </w:p>
    <w:p w:rsidR="005F56E4" w:rsidRPr="00AF03FB" w:rsidRDefault="005F56E4" w:rsidP="00A00683">
      <w:pPr>
        <w:ind w:left="1040" w:hangingChars="200" w:hanging="1040"/>
        <w:rPr>
          <w:sz w:val="52"/>
          <w:szCs w:val="52"/>
        </w:rPr>
      </w:pPr>
    </w:p>
    <w:p w:rsidR="005F56E4" w:rsidRPr="00A00683" w:rsidRDefault="005F56E4" w:rsidP="00A00683">
      <w:pPr>
        <w:ind w:left="1040" w:hangingChars="200" w:hanging="1040"/>
        <w:rPr>
          <w:sz w:val="52"/>
          <w:szCs w:val="52"/>
        </w:rPr>
      </w:pPr>
      <w:r w:rsidRPr="00A00683">
        <w:rPr>
          <w:rFonts w:hint="eastAsia"/>
          <w:sz w:val="52"/>
          <w:szCs w:val="52"/>
        </w:rPr>
        <w:t xml:space="preserve">６　</w:t>
      </w:r>
      <w:r>
        <w:rPr>
          <w:rFonts w:hint="eastAsia"/>
          <w:sz w:val="52"/>
          <w:szCs w:val="52"/>
        </w:rPr>
        <w:t xml:space="preserve">　</w:t>
      </w:r>
      <w:r w:rsidRPr="00A00683">
        <w:rPr>
          <w:rFonts w:hint="eastAsia"/>
          <w:b/>
          <w:sz w:val="52"/>
          <w:szCs w:val="52"/>
        </w:rPr>
        <w:t>一審被告らは、一審原告らに対し、連帯して、別紙</w:t>
      </w:r>
      <w:r w:rsidRPr="00A00683">
        <w:rPr>
          <w:b/>
          <w:sz w:val="52"/>
          <w:szCs w:val="52"/>
        </w:rPr>
        <w:t>2</w:t>
      </w:r>
      <w:r w:rsidRPr="00A00683">
        <w:rPr>
          <w:rFonts w:hint="eastAsia"/>
          <w:b/>
          <w:sz w:val="52"/>
          <w:szCs w:val="52"/>
        </w:rPr>
        <w:t>記載の謝罪文につき、別紙３記載の条件で、同一紙面に印刷したチラシを別紙５新聞販売店目録記載の新聞販売店が各新聞購読者に配達する新聞紙に折り込む方法により、同新聞販売店が配達する全ての新聞購読者に</w:t>
      </w:r>
      <w:r w:rsidRPr="00A00683">
        <w:rPr>
          <w:b/>
          <w:sz w:val="52"/>
          <w:szCs w:val="52"/>
        </w:rPr>
        <w:t>1</w:t>
      </w:r>
      <w:r w:rsidRPr="00A00683">
        <w:rPr>
          <w:rFonts w:hint="eastAsia"/>
          <w:b/>
          <w:sz w:val="52"/>
          <w:szCs w:val="52"/>
        </w:rPr>
        <w:t>回配布せよ。</w:t>
      </w:r>
      <w:r w:rsidRPr="00A00683">
        <w:rPr>
          <w:rFonts w:hint="eastAsia"/>
          <w:sz w:val="52"/>
          <w:szCs w:val="52"/>
        </w:rPr>
        <w:t xml:space="preserve">　（以下省略）</w:t>
      </w:r>
    </w:p>
    <w:p w:rsidR="005F56E4" w:rsidRDefault="005F56E4" w:rsidP="00A00683">
      <w:pPr>
        <w:ind w:leftChars="100" w:left="210"/>
        <w:rPr>
          <w:sz w:val="52"/>
          <w:szCs w:val="52"/>
        </w:rPr>
      </w:pPr>
    </w:p>
    <w:p w:rsidR="005F56E4" w:rsidRPr="00A00683" w:rsidRDefault="005F56E4" w:rsidP="00A00683">
      <w:pPr>
        <w:ind w:leftChars="100" w:left="210"/>
        <w:rPr>
          <w:sz w:val="52"/>
          <w:szCs w:val="52"/>
        </w:rPr>
      </w:pPr>
    </w:p>
    <w:p w:rsidR="005F56E4" w:rsidRDefault="005F56E4" w:rsidP="00A00683">
      <w:pPr>
        <w:ind w:leftChars="100" w:left="210"/>
        <w:rPr>
          <w:sz w:val="52"/>
          <w:szCs w:val="52"/>
        </w:rPr>
      </w:pPr>
      <w:r w:rsidRPr="00A00683">
        <w:rPr>
          <w:rFonts w:hint="eastAsia"/>
          <w:sz w:val="52"/>
          <w:szCs w:val="52"/>
        </w:rPr>
        <w:t>この勝訴判決を契機として、当神社は宮司岩本道弘、責任役員総代が一体となってさらにより良き神社を目指して努力する所存です。皆様の暖かい御支援に感謝致します。　　　　　　　　以上</w:t>
      </w:r>
    </w:p>
    <w:p w:rsidR="005F56E4" w:rsidRPr="00E127A9" w:rsidRDefault="005F56E4" w:rsidP="00055AE2">
      <w:pPr>
        <w:rPr>
          <w:rFonts w:ascii="ＭＳ ゴシック" w:eastAsia="ＭＳ ゴシック" w:hAnsi="ＭＳ ゴシック"/>
          <w:sz w:val="36"/>
          <w:szCs w:val="36"/>
        </w:rPr>
      </w:pPr>
      <w:r w:rsidRPr="00E127A9">
        <w:rPr>
          <w:rFonts w:ascii="ＭＳ ゴシック" w:eastAsia="ＭＳ ゴシック" w:hAnsi="ＭＳ ゴシック" w:hint="eastAsia"/>
          <w:sz w:val="36"/>
          <w:szCs w:val="36"/>
        </w:rPr>
        <w:t>別紙２</w:t>
      </w:r>
    </w:p>
    <w:p w:rsidR="005F56E4" w:rsidRDefault="005F56E4" w:rsidP="00055AE2">
      <w:pPr>
        <w:ind w:firstLineChars="300" w:firstLine="1560"/>
        <w:rPr>
          <w:rFonts w:ascii="ＭＳ ゴシック" w:eastAsia="ＭＳ ゴシック" w:hAnsi="ＭＳ ゴシック"/>
          <w:sz w:val="52"/>
          <w:szCs w:val="52"/>
        </w:rPr>
      </w:pPr>
      <w:r w:rsidRPr="00974B7A">
        <w:rPr>
          <w:rFonts w:ascii="ＭＳ ゴシック" w:eastAsia="ＭＳ ゴシック" w:hAnsi="ＭＳ ゴシック" w:hint="eastAsia"/>
          <w:sz w:val="52"/>
          <w:szCs w:val="52"/>
        </w:rPr>
        <w:t>謝罪文</w:t>
      </w:r>
    </w:p>
    <w:p w:rsidR="005F56E4" w:rsidRPr="00974B7A" w:rsidRDefault="005F56E4" w:rsidP="00055AE2">
      <w:pPr>
        <w:ind w:firstLineChars="700" w:firstLine="3640"/>
        <w:rPr>
          <w:rFonts w:ascii="ＭＳ ゴシック" w:eastAsia="ＭＳ ゴシック" w:hAnsi="ＭＳ ゴシック"/>
          <w:sz w:val="52"/>
          <w:szCs w:val="52"/>
        </w:rPr>
      </w:pPr>
    </w:p>
    <w:p w:rsidR="005F56E4" w:rsidRPr="00974B7A" w:rsidRDefault="005F56E4" w:rsidP="00055AE2">
      <w:pPr>
        <w:rPr>
          <w:rFonts w:ascii="ＭＳ 明朝"/>
          <w:sz w:val="28"/>
          <w:szCs w:val="28"/>
        </w:rPr>
      </w:pPr>
      <w:r w:rsidRPr="00974B7A">
        <w:rPr>
          <w:rFonts w:ascii="ＭＳ 明朝" w:hAnsi="ＭＳ 明朝" w:hint="eastAsia"/>
          <w:sz w:val="28"/>
          <w:szCs w:val="28"/>
        </w:rPr>
        <w:t>私達は、平成２３年５月１日付で印刷した「阪和政界情報」紙面に箕嶋神社宮司岩本道弘殿が、</w:t>
      </w:r>
    </w:p>
    <w:p w:rsidR="005F56E4" w:rsidRPr="00974B7A" w:rsidRDefault="005F56E4" w:rsidP="00055AE2">
      <w:pPr>
        <w:rPr>
          <w:rFonts w:ascii="ＭＳ 明朝"/>
          <w:sz w:val="28"/>
          <w:szCs w:val="28"/>
        </w:rPr>
      </w:pPr>
      <w:r w:rsidRPr="00974B7A">
        <w:rPr>
          <w:rFonts w:ascii="ＭＳ 明朝" w:hAnsi="ＭＳ 明朝" w:hint="eastAsia"/>
          <w:sz w:val="28"/>
          <w:szCs w:val="28"/>
        </w:rPr>
        <w:t>１　和歌山地方裁判所から神職辞職の勧告を受け</w:t>
      </w:r>
    </w:p>
    <w:p w:rsidR="005F56E4" w:rsidRPr="00974B7A" w:rsidRDefault="005F56E4" w:rsidP="00055AE2">
      <w:pPr>
        <w:ind w:left="280" w:hangingChars="100" w:hanging="280"/>
        <w:rPr>
          <w:rFonts w:ascii="ＭＳ 明朝"/>
          <w:sz w:val="28"/>
          <w:szCs w:val="28"/>
        </w:rPr>
      </w:pPr>
      <w:r w:rsidRPr="00974B7A">
        <w:rPr>
          <w:rFonts w:ascii="ＭＳ 明朝" w:hAnsi="ＭＳ 明朝" w:hint="eastAsia"/>
          <w:sz w:val="28"/>
          <w:szCs w:val="28"/>
        </w:rPr>
        <w:t>２　責任役員であった田中利一郎を勝手に解任したことが社会問題化している</w:t>
      </w:r>
    </w:p>
    <w:p w:rsidR="005F56E4" w:rsidRPr="00974B7A" w:rsidRDefault="005F56E4" w:rsidP="00055AE2">
      <w:pPr>
        <w:ind w:left="560" w:hangingChars="200" w:hanging="560"/>
        <w:rPr>
          <w:rFonts w:ascii="ＭＳ 明朝"/>
          <w:sz w:val="28"/>
          <w:szCs w:val="28"/>
        </w:rPr>
      </w:pPr>
      <w:r>
        <w:rPr>
          <w:rFonts w:ascii="ＭＳ 明朝" w:hAnsi="ＭＳ 明朝" w:hint="eastAsia"/>
          <w:sz w:val="28"/>
          <w:szCs w:val="28"/>
        </w:rPr>
        <w:t>３　神社庁有田郡市支部支部長の地位に</w:t>
      </w:r>
      <w:r w:rsidRPr="00974B7A">
        <w:rPr>
          <w:rFonts w:ascii="ＭＳ 明朝" w:hAnsi="ＭＳ 明朝" w:hint="eastAsia"/>
          <w:sz w:val="28"/>
          <w:szCs w:val="28"/>
        </w:rPr>
        <w:t>あった当時、支部の事務会計を役員会の了解を得ず独断で行った</w:t>
      </w:r>
      <w:r>
        <w:rPr>
          <w:rFonts w:ascii="ＭＳ 明朝" w:hAnsi="ＭＳ 明朝" w:hint="eastAsia"/>
          <w:sz w:val="28"/>
          <w:szCs w:val="28"/>
        </w:rPr>
        <w:t>。</w:t>
      </w:r>
    </w:p>
    <w:p w:rsidR="005F56E4" w:rsidRPr="00974B7A" w:rsidRDefault="005F56E4" w:rsidP="00055AE2">
      <w:pPr>
        <w:rPr>
          <w:rFonts w:ascii="ＭＳ 明朝"/>
          <w:sz w:val="28"/>
          <w:szCs w:val="28"/>
        </w:rPr>
      </w:pPr>
      <w:r w:rsidRPr="00974B7A">
        <w:rPr>
          <w:rFonts w:ascii="ＭＳ 明朝" w:hAnsi="ＭＳ 明朝" w:hint="eastAsia"/>
          <w:sz w:val="28"/>
          <w:szCs w:val="28"/>
        </w:rPr>
        <w:t>４　箕嶋神社</w:t>
      </w:r>
      <w:r>
        <w:rPr>
          <w:rFonts w:ascii="ＭＳ 明朝" w:hAnsi="ＭＳ 明朝" w:hint="eastAsia"/>
          <w:sz w:val="28"/>
          <w:szCs w:val="28"/>
        </w:rPr>
        <w:t>の</w:t>
      </w:r>
      <w:r w:rsidRPr="00974B7A">
        <w:rPr>
          <w:rFonts w:ascii="ＭＳ 明朝" w:hAnsi="ＭＳ 明朝" w:hint="eastAsia"/>
          <w:sz w:val="28"/>
          <w:szCs w:val="28"/>
        </w:rPr>
        <w:t>信用</w:t>
      </w:r>
      <w:r>
        <w:rPr>
          <w:rFonts w:ascii="ＭＳ 明朝" w:hAnsi="ＭＳ 明朝" w:hint="eastAsia"/>
          <w:sz w:val="28"/>
          <w:szCs w:val="28"/>
        </w:rPr>
        <w:t>は</w:t>
      </w:r>
      <w:r w:rsidRPr="00974B7A">
        <w:rPr>
          <w:rFonts w:ascii="ＭＳ 明朝" w:hAnsi="ＭＳ 明朝" w:hint="eastAsia"/>
          <w:sz w:val="28"/>
          <w:szCs w:val="28"/>
        </w:rPr>
        <w:t>ガタガタ</w:t>
      </w:r>
    </w:p>
    <w:p w:rsidR="005F56E4" w:rsidRPr="00974B7A" w:rsidRDefault="005F56E4" w:rsidP="00055AE2">
      <w:pPr>
        <w:rPr>
          <w:rFonts w:ascii="ＭＳ 明朝"/>
          <w:sz w:val="28"/>
          <w:szCs w:val="28"/>
        </w:rPr>
      </w:pPr>
      <w:r w:rsidRPr="00974B7A">
        <w:rPr>
          <w:rFonts w:ascii="ＭＳ 明朝" w:hAnsi="ＭＳ 明朝" w:hint="eastAsia"/>
          <w:sz w:val="28"/>
          <w:szCs w:val="28"/>
        </w:rPr>
        <w:t>等という、真実に反する記事を掲載し、同年４月１７日これらの真実に反する記事が掲載されている阪和政界情報を新聞折込みに</w:t>
      </w:r>
      <w:r>
        <w:rPr>
          <w:rFonts w:ascii="ＭＳ 明朝" w:hAnsi="ＭＳ 明朝" w:hint="eastAsia"/>
          <w:sz w:val="28"/>
          <w:szCs w:val="28"/>
        </w:rPr>
        <w:t>より多数の人に配布した結果、箕嶋神社及び宮司岩本道弘殿の名誉を毀損したことを陳謝致し</w:t>
      </w:r>
      <w:r w:rsidRPr="00974B7A">
        <w:rPr>
          <w:rFonts w:ascii="ＭＳ 明朝" w:hAnsi="ＭＳ 明朝" w:hint="eastAsia"/>
          <w:sz w:val="28"/>
          <w:szCs w:val="28"/>
        </w:rPr>
        <w:t>ます。</w:t>
      </w:r>
    </w:p>
    <w:p w:rsidR="005F56E4" w:rsidRPr="00E127A9" w:rsidRDefault="005F56E4" w:rsidP="00055AE2">
      <w:pPr>
        <w:rPr>
          <w:rFonts w:ascii="ＭＳ 明朝"/>
          <w:sz w:val="28"/>
          <w:szCs w:val="28"/>
        </w:rPr>
      </w:pPr>
      <w:r>
        <w:rPr>
          <w:rFonts w:ascii="ＭＳ 明朝" w:hAnsi="ＭＳ 明朝" w:hint="eastAsia"/>
          <w:sz w:val="28"/>
          <w:szCs w:val="28"/>
        </w:rPr>
        <w:t xml:space="preserve">　　　　　　　　　　　　平成　　年　　月　　日</w:t>
      </w:r>
    </w:p>
    <w:p w:rsidR="005F56E4" w:rsidRPr="00757D47" w:rsidRDefault="005F56E4" w:rsidP="00055AE2">
      <w:pPr>
        <w:rPr>
          <w:rFonts w:ascii="ＭＳ 明朝"/>
          <w:sz w:val="28"/>
          <w:szCs w:val="28"/>
        </w:rPr>
      </w:pPr>
      <w:r w:rsidRPr="00974B7A">
        <w:rPr>
          <w:rFonts w:ascii="ＭＳ 明朝" w:hAnsi="ＭＳ 明朝" w:hint="eastAsia"/>
          <w:sz w:val="28"/>
          <w:szCs w:val="28"/>
        </w:rPr>
        <w:t xml:space="preserve">　　　　　　　　　　</w:t>
      </w:r>
    </w:p>
    <w:p w:rsidR="005F56E4" w:rsidRPr="00974B7A" w:rsidRDefault="005F56E4" w:rsidP="00055AE2">
      <w:pPr>
        <w:rPr>
          <w:rFonts w:ascii="ＭＳ ゴシック" w:eastAsia="ＭＳ ゴシック" w:hAnsi="ＭＳ ゴシック"/>
          <w:sz w:val="40"/>
          <w:szCs w:val="28"/>
        </w:rPr>
      </w:pPr>
      <w:r>
        <w:rPr>
          <w:rFonts w:hint="eastAsia"/>
          <w:sz w:val="28"/>
          <w:szCs w:val="28"/>
        </w:rPr>
        <w:t xml:space="preserve">　　　　　　　　　　　　　　　　　</w:t>
      </w:r>
      <w:r w:rsidRPr="00974B7A">
        <w:rPr>
          <w:rFonts w:ascii="ＭＳ ゴシック" w:eastAsia="ＭＳ ゴシック" w:hAnsi="ＭＳ ゴシック" w:hint="eastAsia"/>
          <w:sz w:val="40"/>
          <w:szCs w:val="28"/>
        </w:rPr>
        <w:t>田中利一郎</w:t>
      </w:r>
    </w:p>
    <w:p w:rsidR="005F56E4" w:rsidRDefault="005F56E4" w:rsidP="00055AE2">
      <w:pPr>
        <w:rPr>
          <w:sz w:val="28"/>
          <w:szCs w:val="28"/>
        </w:rPr>
      </w:pPr>
      <w:r>
        <w:rPr>
          <w:rFonts w:hint="eastAsia"/>
          <w:sz w:val="28"/>
          <w:szCs w:val="28"/>
        </w:rPr>
        <w:t xml:space="preserve">　　　　　　　　　　　　　</w:t>
      </w:r>
    </w:p>
    <w:p w:rsidR="005F56E4" w:rsidRDefault="005F56E4" w:rsidP="00055AE2">
      <w:pPr>
        <w:rPr>
          <w:sz w:val="28"/>
          <w:szCs w:val="28"/>
        </w:rPr>
      </w:pPr>
    </w:p>
    <w:p w:rsidR="005F56E4" w:rsidRDefault="005F56E4" w:rsidP="00055AE2">
      <w:pPr>
        <w:rPr>
          <w:sz w:val="28"/>
          <w:szCs w:val="28"/>
        </w:rPr>
      </w:pPr>
      <w:r>
        <w:rPr>
          <w:rFonts w:hint="eastAsia"/>
          <w:sz w:val="28"/>
          <w:szCs w:val="28"/>
        </w:rPr>
        <w:t xml:space="preserve">　　　　　　　　　　　　　　阪和政界情報編集発行人</w:t>
      </w:r>
    </w:p>
    <w:p w:rsidR="005F56E4" w:rsidRDefault="005F56E4" w:rsidP="00055AE2">
      <w:pPr>
        <w:rPr>
          <w:sz w:val="28"/>
          <w:szCs w:val="28"/>
        </w:rPr>
      </w:pPr>
      <w:r>
        <w:rPr>
          <w:rFonts w:hint="eastAsia"/>
          <w:sz w:val="28"/>
          <w:szCs w:val="28"/>
        </w:rPr>
        <w:t xml:space="preserve">　　　　　　　　　　　　　　　　　　　</w:t>
      </w:r>
      <w:r>
        <w:rPr>
          <w:rFonts w:ascii="ＭＳ ゴシック" w:eastAsia="ＭＳ ゴシック" w:hAnsi="ＭＳ ゴシック" w:hint="eastAsia"/>
          <w:sz w:val="40"/>
          <w:szCs w:val="40"/>
        </w:rPr>
        <w:t>長谷光</w:t>
      </w:r>
      <w:r w:rsidRPr="00974B7A">
        <w:rPr>
          <w:rFonts w:ascii="ＭＳ ゴシック" w:eastAsia="ＭＳ ゴシック" w:hAnsi="ＭＳ ゴシック" w:hint="eastAsia"/>
          <w:sz w:val="40"/>
          <w:szCs w:val="40"/>
        </w:rPr>
        <w:t xml:space="preserve">夫　　</w:t>
      </w:r>
      <w:r>
        <w:rPr>
          <w:rFonts w:hint="eastAsia"/>
          <w:sz w:val="28"/>
          <w:szCs w:val="28"/>
        </w:rPr>
        <w:t xml:space="preserve">　　　　　　</w:t>
      </w:r>
    </w:p>
    <w:p w:rsidR="005F56E4" w:rsidRPr="00974B7A" w:rsidRDefault="005F56E4" w:rsidP="00055AE2">
      <w:pPr>
        <w:ind w:firstLineChars="3700" w:firstLine="10360"/>
        <w:rPr>
          <w:sz w:val="28"/>
          <w:szCs w:val="28"/>
        </w:rPr>
      </w:pPr>
      <w:r>
        <w:rPr>
          <w:rFonts w:hint="eastAsia"/>
          <w:sz w:val="28"/>
          <w:szCs w:val="28"/>
        </w:rPr>
        <w:t>以上</w:t>
      </w:r>
    </w:p>
    <w:p w:rsidR="005F56E4" w:rsidRPr="00A00683" w:rsidRDefault="005F56E4" w:rsidP="00A00683">
      <w:pPr>
        <w:ind w:leftChars="100" w:left="210"/>
        <w:rPr>
          <w:sz w:val="48"/>
          <w:szCs w:val="48"/>
        </w:rPr>
      </w:pPr>
      <w:r w:rsidRPr="00A00683">
        <w:rPr>
          <w:rFonts w:hint="eastAsia"/>
          <w:sz w:val="52"/>
          <w:szCs w:val="52"/>
        </w:rPr>
        <w:t xml:space="preserve">　　　　　　　　　　　　　　　　　　　　　　　　　　　</w:t>
      </w:r>
      <w:r>
        <w:rPr>
          <w:rFonts w:hint="eastAsia"/>
          <w:sz w:val="48"/>
          <w:szCs w:val="48"/>
        </w:rPr>
        <w:t xml:space="preserve">　　　</w:t>
      </w:r>
    </w:p>
    <w:sectPr w:rsidR="005F56E4" w:rsidRPr="00A00683" w:rsidSect="00A00683">
      <w:pgSz w:w="16839" w:h="23814" w:code="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FB4"/>
    <w:rsid w:val="00055AE2"/>
    <w:rsid w:val="000A5492"/>
    <w:rsid w:val="000E29D1"/>
    <w:rsid w:val="000F0FB4"/>
    <w:rsid w:val="00242D1E"/>
    <w:rsid w:val="00293785"/>
    <w:rsid w:val="003D67EF"/>
    <w:rsid w:val="003E3B39"/>
    <w:rsid w:val="00452223"/>
    <w:rsid w:val="00475CC8"/>
    <w:rsid w:val="0048311F"/>
    <w:rsid w:val="004F7F92"/>
    <w:rsid w:val="005F56E4"/>
    <w:rsid w:val="00680A82"/>
    <w:rsid w:val="00757D47"/>
    <w:rsid w:val="008D2287"/>
    <w:rsid w:val="00901EA4"/>
    <w:rsid w:val="00974B7A"/>
    <w:rsid w:val="00A00683"/>
    <w:rsid w:val="00AA37A2"/>
    <w:rsid w:val="00AF03FB"/>
    <w:rsid w:val="00B826A3"/>
    <w:rsid w:val="00BA6EB0"/>
    <w:rsid w:val="00C0089C"/>
    <w:rsid w:val="00C80783"/>
    <w:rsid w:val="00D3088A"/>
    <w:rsid w:val="00E127A9"/>
    <w:rsid w:val="00E90548"/>
    <w:rsid w:val="00F141C0"/>
    <w:rsid w:val="00FF20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9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089C"/>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3</Pages>
  <Words>247</Words>
  <Characters>1414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氏子崇敬者の皆さまへ</dc:title>
  <dc:subject/>
  <dc:creator>owner</dc:creator>
  <cp:keywords/>
  <dc:description/>
  <cp:lastModifiedBy> </cp:lastModifiedBy>
  <cp:revision>6</cp:revision>
  <cp:lastPrinted>2016-12-28T11:33:00Z</cp:lastPrinted>
  <dcterms:created xsi:type="dcterms:W3CDTF">2017-01-04T13:07:00Z</dcterms:created>
  <dcterms:modified xsi:type="dcterms:W3CDTF">2017-01-06T03:26:00Z</dcterms:modified>
</cp:coreProperties>
</file>